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52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6005"/>
      </w:tblGrid>
      <w:tr w:rsidR="008609DA" w:rsidRPr="00BC502D" w14:paraId="4BC7AD9D" w14:textId="77777777" w:rsidTr="00FE6EE5">
        <w:trPr>
          <w:trHeight w:val="1367"/>
        </w:trPr>
        <w:tc>
          <w:tcPr>
            <w:tcW w:w="8647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2520"/>
              <w:gridCol w:w="810"/>
              <w:gridCol w:w="3031"/>
            </w:tblGrid>
            <w:tr w:rsidR="008609DA" w:rsidRPr="0061591A" w14:paraId="4BC7AD8B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87" w14:textId="77777777" w:rsidR="008609DA" w:rsidRPr="0094641D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88" w14:textId="26858D5F" w:rsidR="008609DA" w:rsidRPr="0061591A" w:rsidRDefault="00AE6C20" w:rsidP="00EF770B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June 25</w:t>
                  </w:r>
                  <w:r w:rsidR="008721C6">
                    <w:rPr>
                      <w:rFonts w:ascii="Arial" w:hAnsi="Arial" w:cs="Arial"/>
                      <w:sz w:val="20"/>
                      <w:szCs w:val="20"/>
                    </w:rPr>
                    <w:t>, 2020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89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8A" w14:textId="71A35AA9" w:rsidR="008609DA" w:rsidRPr="0061591A" w:rsidRDefault="00BA74BE" w:rsidP="008962FA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Ju</w:t>
                  </w:r>
                  <w:r w:rsidR="00AE6C20">
                    <w:rPr>
                      <w:rFonts w:ascii="Arial" w:hAnsi="Arial" w:cs="Arial"/>
                      <w:sz w:val="20"/>
                      <w:szCs w:val="20"/>
                    </w:rPr>
                    <w:t>ly 17</w:t>
                  </w:r>
                  <w:r w:rsidR="008721C6">
                    <w:rPr>
                      <w:rFonts w:ascii="Arial" w:hAnsi="Arial" w:cs="Arial"/>
                      <w:sz w:val="20"/>
                      <w:szCs w:val="20"/>
                    </w:rPr>
                    <w:t>, 2020</w:t>
                  </w:r>
                </w:p>
              </w:tc>
            </w:tr>
            <w:tr w:rsidR="008609DA" w:rsidRPr="0061591A" w14:paraId="4BC7AD8E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8C" w14:textId="77777777" w:rsidR="008609DA" w:rsidRPr="0094641D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8D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8609DA" w:rsidRPr="0061591A" w14:paraId="4BC7AD91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8F" w14:textId="77777777" w:rsidR="008609DA" w:rsidRPr="0094641D" w:rsidRDefault="008609DA" w:rsidP="00405269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90" w14:textId="77777777" w:rsidR="008609DA" w:rsidRPr="0061591A" w:rsidRDefault="00405269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5269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4BC7AD92" w14:textId="77777777" w:rsidR="008609DA" w:rsidRPr="0061591A" w:rsidRDefault="008609DA" w:rsidP="00FB0955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2"/>
              <w:gridCol w:w="4727"/>
            </w:tblGrid>
            <w:tr w:rsidR="008609DA" w:rsidRPr="0061591A" w14:paraId="4BC7AD95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93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94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8609DA" w:rsidRPr="0061591A" w14:paraId="4BC7AD98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96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97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8609DA" w:rsidRPr="0061591A" w14:paraId="4BC7AD9B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99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AD9A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BC7AD9C" w14:textId="5F134860" w:rsidR="008609DA" w:rsidRPr="0061591A" w:rsidRDefault="008609DA" w:rsidP="00FB095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C7AD9E" w14:textId="77777777" w:rsidR="00312309" w:rsidRPr="00EE78F1" w:rsidRDefault="00312309" w:rsidP="00920078">
      <w:pPr>
        <w:keepNext/>
        <w:spacing w:before="120" w:after="120" w:line="250" w:lineRule="exact"/>
        <w:ind w:left="-540"/>
        <w:rPr>
          <w:rFonts w:ascii="Arial" w:hAnsi="Arial" w:cs="Arial"/>
          <w:sz w:val="20"/>
          <w:szCs w:val="20"/>
        </w:rPr>
      </w:pPr>
      <w:r w:rsidRPr="00EE78F1">
        <w:rPr>
          <w:rFonts w:ascii="Arial" w:hAnsi="Arial" w:cs="Arial"/>
          <w:sz w:val="20"/>
          <w:szCs w:val="20"/>
        </w:rPr>
        <w:t xml:space="preserve">Instructions: </w:t>
      </w:r>
    </w:p>
    <w:p w14:paraId="4BC7AD9F" w14:textId="77777777" w:rsidR="00312309" w:rsidRPr="00B40C21" w:rsidRDefault="00312309" w:rsidP="00920078">
      <w:pPr>
        <w:pStyle w:val="ListParagraph"/>
        <w:keepNext/>
        <w:numPr>
          <w:ilvl w:val="0"/>
          <w:numId w:val="18"/>
        </w:numPr>
        <w:spacing w:before="120" w:after="120" w:line="250" w:lineRule="exact"/>
        <w:contextualSpacing/>
        <w:rPr>
          <w:rFonts w:ascii="Arial" w:hAnsi="Arial" w:cs="Arial"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>Please fill out the section above as indicated.</w:t>
      </w:r>
    </w:p>
    <w:p w14:paraId="4BC7ADA0" w14:textId="508A7E65" w:rsidR="00903B20" w:rsidRDefault="00312309" w:rsidP="00920078">
      <w:pPr>
        <w:pStyle w:val="ListParagraph"/>
        <w:keepNext/>
        <w:numPr>
          <w:ilvl w:val="0"/>
          <w:numId w:val="18"/>
        </w:numPr>
        <w:spacing w:before="120" w:after="120" w:line="250" w:lineRule="exact"/>
        <w:contextualSpacing/>
        <w:rPr>
          <w:rFonts w:ascii="Arial" w:hAnsi="Arial" w:cs="Arial"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 xml:space="preserve">Please respond to the questions below and </w:t>
      </w:r>
      <w:r>
        <w:rPr>
          <w:rFonts w:ascii="Arial" w:hAnsi="Arial" w:cs="Arial"/>
          <w:sz w:val="20"/>
          <w:szCs w:val="20"/>
        </w:rPr>
        <w:t>provide your specific comments</w:t>
      </w:r>
      <w:r w:rsidRPr="00B40C21">
        <w:rPr>
          <w:rFonts w:ascii="Arial" w:hAnsi="Arial" w:cs="Arial"/>
          <w:sz w:val="20"/>
          <w:szCs w:val="20"/>
        </w:rPr>
        <w:t>.</w:t>
      </w:r>
    </w:p>
    <w:p w14:paraId="6C1FBE7B" w14:textId="41E2775A" w:rsidR="00354D5A" w:rsidRPr="00354D5A" w:rsidRDefault="00354D5A" w:rsidP="00920078">
      <w:pPr>
        <w:pStyle w:val="ListParagraph"/>
        <w:keepNext/>
        <w:numPr>
          <w:ilvl w:val="0"/>
          <w:numId w:val="18"/>
        </w:numPr>
        <w:spacing w:before="120" w:after="120" w:line="250" w:lineRule="exact"/>
        <w:contextualSpacing/>
        <w:rPr>
          <w:rFonts w:ascii="Arial" w:hAnsi="Arial" w:cs="Arial"/>
          <w:b/>
          <w:bCs/>
          <w:sz w:val="20"/>
          <w:szCs w:val="20"/>
        </w:rPr>
      </w:pPr>
      <w:r w:rsidRPr="00354D5A">
        <w:rPr>
          <w:rFonts w:ascii="Arial" w:hAnsi="Arial" w:cs="Arial"/>
          <w:b/>
          <w:bCs/>
          <w:sz w:val="20"/>
          <w:szCs w:val="20"/>
        </w:rPr>
        <w:t>Please submit one completed evaluation per organization.</w:t>
      </w:r>
    </w:p>
    <w:p w14:paraId="4BC7ADA1" w14:textId="33B1385E" w:rsidR="00312309" w:rsidRPr="00312309" w:rsidRDefault="00903B20" w:rsidP="00920078">
      <w:pPr>
        <w:pStyle w:val="ListParagraph"/>
        <w:keepNext/>
        <w:numPr>
          <w:ilvl w:val="0"/>
          <w:numId w:val="18"/>
        </w:numPr>
        <w:spacing w:before="120" w:after="120" w:line="250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your completed comment matrix to </w:t>
      </w:r>
      <w:hyperlink r:id="rId14" w:history="1">
        <w:r w:rsidRPr="00E87F46">
          <w:rPr>
            <w:rStyle w:val="Hyperlink"/>
            <w:rFonts w:ascii="Arial" w:hAnsi="Arial" w:cs="Arial"/>
            <w:sz w:val="20"/>
            <w:szCs w:val="20"/>
          </w:rPr>
          <w:t>tariffdesign@aeso.ca</w:t>
        </w:r>
      </w:hyperlink>
      <w:r>
        <w:rPr>
          <w:rFonts w:ascii="Arial" w:hAnsi="Arial" w:cs="Arial"/>
          <w:sz w:val="20"/>
          <w:szCs w:val="20"/>
        </w:rPr>
        <w:t xml:space="preserve"> by </w:t>
      </w:r>
      <w:r w:rsidR="00BA74BE">
        <w:rPr>
          <w:rFonts w:ascii="Arial" w:hAnsi="Arial" w:cs="Arial"/>
          <w:b/>
          <w:sz w:val="20"/>
          <w:szCs w:val="20"/>
        </w:rPr>
        <w:t>Ju</w:t>
      </w:r>
      <w:r w:rsidR="00AE6C20">
        <w:rPr>
          <w:rFonts w:ascii="Arial" w:hAnsi="Arial" w:cs="Arial"/>
          <w:b/>
          <w:sz w:val="20"/>
          <w:szCs w:val="20"/>
        </w:rPr>
        <w:t>ly 17</w:t>
      </w:r>
      <w:r w:rsidRPr="00920078">
        <w:rPr>
          <w:rFonts w:ascii="Arial" w:hAnsi="Arial" w:cs="Arial"/>
          <w:b/>
          <w:sz w:val="20"/>
          <w:szCs w:val="20"/>
        </w:rPr>
        <w:t>, 2020</w:t>
      </w:r>
      <w:r>
        <w:rPr>
          <w:rFonts w:ascii="Arial" w:hAnsi="Arial" w:cs="Arial"/>
          <w:sz w:val="20"/>
          <w:szCs w:val="20"/>
        </w:rPr>
        <w:t>.</w:t>
      </w:r>
      <w:r w:rsidR="00312309" w:rsidRPr="00B40C21">
        <w:rPr>
          <w:rFonts w:ascii="Arial" w:hAnsi="Arial" w:cs="Arial"/>
          <w:sz w:val="20"/>
          <w:szCs w:val="20"/>
        </w:rPr>
        <w:t xml:space="preserve">  </w:t>
      </w:r>
    </w:p>
    <w:p w14:paraId="4BC7ADA2" w14:textId="77777777" w:rsidR="008609DA" w:rsidRPr="00BB0607" w:rsidRDefault="00BB0607" w:rsidP="00FE6EE5">
      <w:pPr>
        <w:keepNext/>
        <w:spacing w:after="120"/>
        <w:ind w:left="-630"/>
        <w:rPr>
          <w:rFonts w:ascii="Arial" w:hAnsi="Arial" w:cs="Arial"/>
          <w:b/>
          <w:i/>
          <w:sz w:val="20"/>
          <w:szCs w:val="20"/>
        </w:rPr>
      </w:pPr>
      <w:r w:rsidRPr="00BB0607">
        <w:rPr>
          <w:rFonts w:ascii="Arial" w:hAnsi="Arial" w:cs="Arial"/>
          <w:b/>
          <w:i/>
          <w:sz w:val="20"/>
          <w:szCs w:val="20"/>
        </w:rPr>
        <w:t>The AESO is seeking comments from Stakeholders with regard to the following matters:</w:t>
      </w:r>
    </w:p>
    <w:tbl>
      <w:tblPr>
        <w:tblW w:w="1458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6570"/>
        <w:gridCol w:w="7650"/>
      </w:tblGrid>
      <w:tr w:rsidR="00B37FC9" w:rsidRPr="00BC502D" w14:paraId="4BC7ADA6" w14:textId="77777777" w:rsidTr="00FE6EE5">
        <w:tc>
          <w:tcPr>
            <w:tcW w:w="360" w:type="dxa"/>
            <w:shd w:val="clear" w:color="auto" w:fill="365F91"/>
          </w:tcPr>
          <w:p w14:paraId="4BC7ADA3" w14:textId="77777777" w:rsidR="00B37FC9" w:rsidRPr="00FB0955" w:rsidRDefault="00B37FC9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365F91"/>
          </w:tcPr>
          <w:p w14:paraId="4BC7ADA4" w14:textId="77777777" w:rsidR="00B37FC9" w:rsidRPr="00FB0955" w:rsidRDefault="00D17875" w:rsidP="00903B20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Qu</w:t>
            </w:r>
            <w:r w:rsidR="00903B20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estions</w:t>
            </w:r>
          </w:p>
        </w:tc>
        <w:tc>
          <w:tcPr>
            <w:tcW w:w="7650" w:type="dxa"/>
            <w:shd w:val="clear" w:color="auto" w:fill="365F91"/>
          </w:tcPr>
          <w:p w14:paraId="4BC7ADA5" w14:textId="77777777" w:rsidR="00B37FC9" w:rsidRPr="00FB0955" w:rsidRDefault="00B37FC9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B0955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Stakeholder Comments</w:t>
            </w:r>
          </w:p>
        </w:tc>
      </w:tr>
      <w:tr w:rsidR="00B37FC9" w:rsidRPr="00BC502D" w14:paraId="4BC7ADAA" w14:textId="77777777" w:rsidTr="00FE6EE5">
        <w:trPr>
          <w:trHeight w:val="864"/>
        </w:trPr>
        <w:tc>
          <w:tcPr>
            <w:tcW w:w="360" w:type="dxa"/>
          </w:tcPr>
          <w:p w14:paraId="4BC7ADA7" w14:textId="77777777" w:rsidR="00B37FC9" w:rsidRPr="00847D76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</w:tcPr>
          <w:p w14:paraId="4BC7ADA8" w14:textId="63EB1B5A" w:rsidR="00DC7D20" w:rsidRPr="00847D76" w:rsidRDefault="008721C6" w:rsidP="00FE6EE5">
            <w:pPr>
              <w:keepNext/>
              <w:spacing w:before="120" w:after="120"/>
              <w:ind w:left="152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comment on </w:t>
            </w:r>
            <w:r w:rsidR="00FE6EE5">
              <w:rPr>
                <w:rFonts w:ascii="Arial" w:hAnsi="Arial" w:cs="Arial"/>
                <w:sz w:val="20"/>
                <w:szCs w:val="20"/>
              </w:rPr>
              <w:t>Technical</w:t>
            </w:r>
            <w:r w:rsidR="005F0AFC">
              <w:rPr>
                <w:rFonts w:ascii="Arial" w:hAnsi="Arial" w:cs="Arial"/>
                <w:sz w:val="20"/>
                <w:szCs w:val="20"/>
              </w:rPr>
              <w:t xml:space="preserve"> Session </w:t>
            </w:r>
            <w:r w:rsidR="00AE6C20">
              <w:rPr>
                <w:rFonts w:ascii="Arial" w:hAnsi="Arial" w:cs="Arial"/>
                <w:sz w:val="20"/>
                <w:szCs w:val="20"/>
              </w:rPr>
              <w:t>3</w:t>
            </w:r>
            <w:r w:rsidR="00BA74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6EE5">
              <w:rPr>
                <w:rFonts w:ascii="Arial" w:hAnsi="Arial" w:cs="Arial"/>
                <w:sz w:val="20"/>
                <w:szCs w:val="20"/>
              </w:rPr>
              <w:t xml:space="preserve">hosted </w:t>
            </w:r>
            <w:r w:rsidR="005F0AFC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AE6C20">
              <w:rPr>
                <w:rFonts w:ascii="Arial" w:hAnsi="Arial" w:cs="Arial"/>
                <w:sz w:val="20"/>
                <w:szCs w:val="20"/>
              </w:rPr>
              <w:t>June 25, 2020</w:t>
            </w:r>
            <w:r w:rsidR="00EF770B">
              <w:rPr>
                <w:rFonts w:ascii="Arial" w:hAnsi="Arial" w:cs="Arial"/>
                <w:sz w:val="20"/>
                <w:szCs w:val="20"/>
              </w:rPr>
              <w:t>.</w:t>
            </w:r>
            <w:r w:rsidR="003F56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0AFC">
              <w:rPr>
                <w:rFonts w:ascii="Arial" w:hAnsi="Arial" w:cs="Arial"/>
                <w:sz w:val="20"/>
                <w:szCs w:val="20"/>
              </w:rPr>
              <w:t xml:space="preserve">Was the session valuable? Was there something </w:t>
            </w:r>
            <w:r w:rsidR="00FE6EE5">
              <w:rPr>
                <w:rFonts w:ascii="Arial" w:hAnsi="Arial" w:cs="Arial"/>
                <w:sz w:val="20"/>
                <w:szCs w:val="20"/>
              </w:rPr>
              <w:t>the AESO</w:t>
            </w:r>
            <w:r w:rsidR="005F0AFC">
              <w:rPr>
                <w:rFonts w:ascii="Arial" w:hAnsi="Arial" w:cs="Arial"/>
                <w:sz w:val="20"/>
                <w:szCs w:val="20"/>
              </w:rPr>
              <w:t xml:space="preserve"> could have done to make the session more helpful? </w:t>
            </w:r>
          </w:p>
        </w:tc>
        <w:tc>
          <w:tcPr>
            <w:tcW w:w="7650" w:type="dxa"/>
            <w:shd w:val="clear" w:color="auto" w:fill="auto"/>
          </w:tcPr>
          <w:p w14:paraId="4BC7ADA9" w14:textId="77777777" w:rsidR="00B37FC9" w:rsidRPr="00DC7D20" w:rsidRDefault="00B37FC9" w:rsidP="00847D76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AFC" w:rsidRPr="00BC502D" w14:paraId="4BC7ADAE" w14:textId="77777777" w:rsidTr="00FE6EE5">
        <w:trPr>
          <w:trHeight w:val="864"/>
        </w:trPr>
        <w:tc>
          <w:tcPr>
            <w:tcW w:w="360" w:type="dxa"/>
          </w:tcPr>
          <w:p w14:paraId="4BC7ADAB" w14:textId="77777777" w:rsidR="005F0AFC" w:rsidRDefault="005F0AFC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bookmarkStart w:id="3" w:name="_Hlk43964099"/>
          </w:p>
        </w:tc>
        <w:tc>
          <w:tcPr>
            <w:tcW w:w="6570" w:type="dxa"/>
            <w:shd w:val="clear" w:color="auto" w:fill="auto"/>
          </w:tcPr>
          <w:p w14:paraId="4BC7ADAC" w14:textId="04993A7E" w:rsidR="009B7C93" w:rsidRPr="00FE6EE5" w:rsidRDefault="00576D77" w:rsidP="00FE6EE5">
            <w:pPr>
              <w:keepNext/>
              <w:spacing w:before="120" w:after="120"/>
              <w:ind w:left="152" w:right="155"/>
              <w:rPr>
                <w:rFonts w:ascii="Arial" w:hAnsi="Arial" w:cs="Arial"/>
                <w:sz w:val="20"/>
                <w:szCs w:val="20"/>
              </w:rPr>
            </w:pPr>
            <w:r w:rsidRPr="00FE6EE5">
              <w:rPr>
                <w:rFonts w:ascii="Arial" w:hAnsi="Arial" w:cs="Arial"/>
                <w:sz w:val="20"/>
                <w:szCs w:val="20"/>
              </w:rPr>
              <w:t xml:space="preserve">Please comment on your level of support for </w:t>
            </w:r>
            <w:r w:rsidR="00FE6EE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E6EE5">
              <w:rPr>
                <w:rFonts w:ascii="Arial" w:hAnsi="Arial" w:cs="Arial"/>
                <w:sz w:val="20"/>
                <w:szCs w:val="20"/>
              </w:rPr>
              <w:t>AESO’s revised proposal and the level to which AESO’s revised proposal supports the principles (as developed through this stakeholder engagement).</w:t>
            </w:r>
            <w:r w:rsidR="00FE6EE5">
              <w:rPr>
                <w:rFonts w:ascii="Arial" w:hAnsi="Arial" w:cs="Arial"/>
                <w:sz w:val="20"/>
                <w:szCs w:val="20"/>
              </w:rPr>
              <w:t xml:space="preserve"> Please be as specific as possible.</w:t>
            </w:r>
          </w:p>
        </w:tc>
        <w:tc>
          <w:tcPr>
            <w:tcW w:w="7650" w:type="dxa"/>
            <w:shd w:val="clear" w:color="auto" w:fill="auto"/>
          </w:tcPr>
          <w:p w14:paraId="4BC7ADAD" w14:textId="77777777" w:rsidR="005F0AFC" w:rsidRPr="00DC7D20" w:rsidRDefault="005F0AFC" w:rsidP="00847D76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EE5" w:rsidRPr="00BC502D" w:rsidDel="007D7FA8" w14:paraId="288D7310" w14:textId="77777777" w:rsidTr="00FE6EE5">
        <w:trPr>
          <w:trHeight w:val="440"/>
        </w:trPr>
        <w:tc>
          <w:tcPr>
            <w:tcW w:w="360" w:type="dxa"/>
          </w:tcPr>
          <w:p w14:paraId="76D70928" w14:textId="77777777" w:rsidR="00FE6EE5" w:rsidDel="007D7FA8" w:rsidRDefault="00FE6EE5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</w:tcPr>
          <w:p w14:paraId="32872E01" w14:textId="25C8AB34" w:rsidR="00FE6EE5" w:rsidRPr="00FE6EE5" w:rsidRDefault="00FE6EE5" w:rsidP="00FE6EE5">
            <w:pPr>
              <w:keepNext/>
              <w:spacing w:before="120" w:after="120"/>
              <w:ind w:left="152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comment on any </w:t>
            </w:r>
            <w:r w:rsidRPr="0083439B">
              <w:rPr>
                <w:rFonts w:ascii="Arial" w:hAnsi="Arial" w:cs="Arial"/>
                <w:sz w:val="20"/>
                <w:szCs w:val="20"/>
              </w:rPr>
              <w:t>outstanding risks or issues you see with the AESO’s revised proposal</w:t>
            </w:r>
            <w:r>
              <w:rPr>
                <w:rFonts w:ascii="Arial" w:hAnsi="Arial" w:cs="Arial"/>
                <w:sz w:val="20"/>
                <w:szCs w:val="20"/>
              </w:rPr>
              <w:t>. Please be as specific as possible.</w:t>
            </w:r>
          </w:p>
        </w:tc>
        <w:tc>
          <w:tcPr>
            <w:tcW w:w="7650" w:type="dxa"/>
            <w:shd w:val="clear" w:color="auto" w:fill="auto"/>
          </w:tcPr>
          <w:p w14:paraId="06FCBA8D" w14:textId="77777777" w:rsidR="00FE6EE5" w:rsidRPr="00DC7D20" w:rsidDel="007D7FA8" w:rsidRDefault="00FE6EE5" w:rsidP="00847D76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4C1" w:rsidRPr="00BC502D" w:rsidDel="007D7FA8" w14:paraId="76C289C8" w14:textId="77777777" w:rsidTr="00FE6EE5">
        <w:trPr>
          <w:trHeight w:val="440"/>
        </w:trPr>
        <w:tc>
          <w:tcPr>
            <w:tcW w:w="360" w:type="dxa"/>
          </w:tcPr>
          <w:p w14:paraId="5FA3080A" w14:textId="77777777" w:rsidR="00D974C1" w:rsidDel="007D7FA8" w:rsidRDefault="00D974C1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</w:tcPr>
          <w:p w14:paraId="0C785E53" w14:textId="2A360BBC" w:rsidR="00D974C1" w:rsidRPr="00FE6EE5" w:rsidDel="007D7FA8" w:rsidRDefault="00576D77" w:rsidP="00FE6EE5">
            <w:pPr>
              <w:keepNext/>
              <w:spacing w:before="120" w:after="120"/>
              <w:ind w:left="152" w:right="155"/>
              <w:rPr>
                <w:rFonts w:ascii="Arial" w:hAnsi="Arial" w:cs="Arial"/>
                <w:sz w:val="20"/>
                <w:szCs w:val="20"/>
              </w:rPr>
            </w:pPr>
            <w:r w:rsidRPr="00FE6EE5">
              <w:rPr>
                <w:rFonts w:ascii="Arial" w:hAnsi="Arial" w:cs="Arial"/>
                <w:sz w:val="20"/>
                <w:szCs w:val="20"/>
              </w:rPr>
              <w:t>Please provide any further comments you may have on next steps regarding regulatory process and implementation</w:t>
            </w:r>
            <w:r w:rsidR="00FE6EE5">
              <w:rPr>
                <w:rFonts w:ascii="Arial" w:hAnsi="Arial" w:cs="Arial"/>
                <w:sz w:val="20"/>
                <w:szCs w:val="20"/>
              </w:rPr>
              <w:t>. Please be as specific as possible.</w:t>
            </w:r>
          </w:p>
        </w:tc>
        <w:tc>
          <w:tcPr>
            <w:tcW w:w="7650" w:type="dxa"/>
            <w:shd w:val="clear" w:color="auto" w:fill="auto"/>
          </w:tcPr>
          <w:p w14:paraId="00C73ED8" w14:textId="77777777" w:rsidR="00D974C1" w:rsidRPr="00DC7D20" w:rsidDel="007D7FA8" w:rsidRDefault="00D974C1" w:rsidP="00847D76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  <w:tr w:rsidR="00B37FC9" w:rsidRPr="00BC502D" w14:paraId="4BC7ADBB" w14:textId="77777777" w:rsidTr="00FE6EE5">
        <w:trPr>
          <w:trHeight w:val="377"/>
        </w:trPr>
        <w:tc>
          <w:tcPr>
            <w:tcW w:w="360" w:type="dxa"/>
          </w:tcPr>
          <w:p w14:paraId="4BC7ADB8" w14:textId="77777777" w:rsidR="00B37FC9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</w:tcPr>
          <w:p w14:paraId="4BC7ADB9" w14:textId="77777777" w:rsidR="00B37FC9" w:rsidRPr="00433B5B" w:rsidRDefault="008721C6" w:rsidP="00FE6EE5">
            <w:pPr>
              <w:keepNext/>
              <w:spacing w:before="120" w:after="120"/>
              <w:ind w:left="152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37FC9">
              <w:rPr>
                <w:rFonts w:ascii="Arial" w:hAnsi="Arial" w:cs="Arial"/>
                <w:sz w:val="20"/>
                <w:szCs w:val="20"/>
              </w:rPr>
              <w:t>dditional comments</w:t>
            </w:r>
          </w:p>
        </w:tc>
        <w:tc>
          <w:tcPr>
            <w:tcW w:w="7650" w:type="dxa"/>
            <w:shd w:val="clear" w:color="auto" w:fill="auto"/>
          </w:tcPr>
          <w:p w14:paraId="4BC7ADBA" w14:textId="77777777" w:rsidR="00B37FC9" w:rsidRPr="00DC7D20" w:rsidRDefault="00B37FC9" w:rsidP="00847D76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C7ADBC" w14:textId="77777777" w:rsidR="00CB5BA6" w:rsidRDefault="00CB5BA6" w:rsidP="00297F48">
      <w:pPr>
        <w:ind w:left="-630"/>
        <w:rPr>
          <w:rFonts w:ascii="Arial" w:hAnsi="Arial" w:cs="Arial"/>
          <w:sz w:val="20"/>
          <w:szCs w:val="20"/>
        </w:rPr>
      </w:pPr>
    </w:p>
    <w:p w14:paraId="4BC7ADBF" w14:textId="76A8DF00" w:rsidR="00C42290" w:rsidRPr="009D4CFA" w:rsidRDefault="00903B20" w:rsidP="0019273F">
      <w:pPr>
        <w:ind w:lef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</w:t>
      </w:r>
      <w:r w:rsidRPr="00903B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your input.</w:t>
      </w:r>
      <w:r w:rsidR="009D186B" w:rsidRPr="009D186B">
        <w:rPr>
          <w:rFonts w:ascii="Arial" w:hAnsi="Arial" w:cs="Arial"/>
          <w:sz w:val="20"/>
          <w:szCs w:val="20"/>
        </w:rPr>
        <w:t xml:space="preserve"> </w:t>
      </w:r>
      <w:r w:rsidR="009D186B">
        <w:rPr>
          <w:rFonts w:ascii="Arial" w:hAnsi="Arial" w:cs="Arial"/>
          <w:sz w:val="20"/>
          <w:szCs w:val="20"/>
        </w:rPr>
        <w:t xml:space="preserve">Please email your comments to: </w:t>
      </w:r>
      <w:hyperlink r:id="rId15" w:history="1">
        <w:r w:rsidR="009D186B" w:rsidRPr="0087771A">
          <w:rPr>
            <w:rStyle w:val="Hyperlink"/>
            <w:rFonts w:ascii="Arial" w:hAnsi="Arial" w:cs="Arial"/>
            <w:sz w:val="20"/>
            <w:szCs w:val="20"/>
          </w:rPr>
          <w:t>tariffdesign@aeso.ca</w:t>
        </w:r>
      </w:hyperlink>
      <w:r w:rsidR="009D186B">
        <w:rPr>
          <w:rFonts w:ascii="Arial" w:hAnsi="Arial" w:cs="Arial"/>
          <w:sz w:val="20"/>
          <w:szCs w:val="20"/>
        </w:rPr>
        <w:t xml:space="preserve">. </w:t>
      </w:r>
      <w:bookmarkStart w:id="4" w:name="_GoBack"/>
      <w:bookmarkEnd w:id="4"/>
    </w:p>
    <w:sectPr w:rsidR="00C42290" w:rsidRPr="009D4CFA" w:rsidSect="00B37FC9">
      <w:headerReference w:type="default" r:id="rId16"/>
      <w:footerReference w:type="default" r:id="rId17"/>
      <w:headerReference w:type="first" r:id="rId18"/>
      <w:footerReference w:type="first" r:id="rId19"/>
      <w:pgSz w:w="15840" w:h="12240" w:orient="landscape" w:code="1"/>
      <w:pgMar w:top="1890" w:right="72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7CA8C" w14:textId="77777777" w:rsidR="00DF7377" w:rsidRDefault="00DF7377" w:rsidP="00E77EC5">
      <w:r>
        <w:separator/>
      </w:r>
    </w:p>
  </w:endnote>
  <w:endnote w:type="continuationSeparator" w:id="0">
    <w:p w14:paraId="550FEEF8" w14:textId="77777777" w:rsidR="00DF7377" w:rsidRDefault="00DF7377" w:rsidP="00E77EC5">
      <w:r>
        <w:continuationSeparator/>
      </w:r>
    </w:p>
  </w:endnote>
  <w:endnote w:type="continuationNotice" w:id="1">
    <w:p w14:paraId="2C2A4A99" w14:textId="77777777" w:rsidR="003E1D82" w:rsidRDefault="003E1D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7ADC7" w14:textId="144DB074" w:rsidR="00DF7377" w:rsidRPr="00BC502D" w:rsidRDefault="00DF7377" w:rsidP="00C42290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>
      <w:rPr>
        <w:rFonts w:ascii="Arial" w:hAnsi="Arial" w:cs="Arial"/>
        <w:sz w:val="18"/>
        <w:szCs w:val="18"/>
      </w:rPr>
      <w:t>Stakeholder</w:t>
    </w:r>
    <w:r w:rsidRPr="00BC502D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AE6C20">
      <w:rPr>
        <w:rFonts w:ascii="Arial" w:hAnsi="Arial" w:cs="Arial"/>
        <w:sz w:val="18"/>
        <w:szCs w:val="18"/>
      </w:rPr>
      <w:t>June 25</w:t>
    </w:r>
    <w:r w:rsidRPr="00A111C4">
      <w:rPr>
        <w:rFonts w:ascii="Arial" w:hAnsi="Arial" w:cs="Arial"/>
        <w:sz w:val="18"/>
        <w:szCs w:val="18"/>
      </w:rPr>
      <w:t>, 2020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7ADCE" w14:textId="282C3202" w:rsidR="00DF7377" w:rsidRPr="00BC502D" w:rsidRDefault="00DF7377" w:rsidP="00B37FC9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>
      <w:rPr>
        <w:rFonts w:ascii="Arial" w:hAnsi="Arial" w:cs="Arial"/>
        <w:sz w:val="18"/>
        <w:szCs w:val="18"/>
      </w:rPr>
      <w:t>Stakeholder Comment</w:t>
    </w:r>
    <w:r w:rsidRPr="00BC502D">
      <w:rPr>
        <w:rFonts w:ascii="Arial" w:hAnsi="Arial" w:cs="Arial"/>
        <w:sz w:val="18"/>
        <w:szCs w:val="18"/>
      </w:rPr>
      <w:t xml:space="preserve">: </w:t>
    </w:r>
    <w:r w:rsidR="00AE6C20">
      <w:rPr>
        <w:rFonts w:ascii="Arial" w:hAnsi="Arial" w:cs="Arial"/>
        <w:sz w:val="18"/>
        <w:szCs w:val="18"/>
      </w:rPr>
      <w:t>June 25</w:t>
    </w:r>
    <w:r>
      <w:rPr>
        <w:rFonts w:ascii="Arial" w:hAnsi="Arial" w:cs="Arial"/>
        <w:sz w:val="18"/>
        <w:szCs w:val="18"/>
      </w:rPr>
      <w:t>, 2020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9FBCC" w14:textId="77777777" w:rsidR="00DF7377" w:rsidRDefault="00DF7377" w:rsidP="00E77EC5">
      <w:r>
        <w:separator/>
      </w:r>
    </w:p>
  </w:footnote>
  <w:footnote w:type="continuationSeparator" w:id="0">
    <w:p w14:paraId="6EE1F1C6" w14:textId="77777777" w:rsidR="00DF7377" w:rsidRDefault="00DF7377" w:rsidP="00E77EC5">
      <w:r>
        <w:continuationSeparator/>
      </w:r>
    </w:p>
  </w:footnote>
  <w:footnote w:type="continuationNotice" w:id="1">
    <w:p w14:paraId="490C66FF" w14:textId="77777777" w:rsidR="003E1D82" w:rsidRDefault="003E1D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7ADC4" w14:textId="77777777" w:rsidR="00DF7377" w:rsidRDefault="00DF7377" w:rsidP="00BD7A7B">
    <w:pPr>
      <w:pStyle w:val="Header"/>
      <w:jc w:val="right"/>
    </w:pPr>
    <w:r>
      <w:rPr>
        <w:noProof/>
      </w:rPr>
      <w:drawing>
        <wp:anchor distT="0" distB="0" distL="114300" distR="114300" simplePos="0" relativeHeight="251658241" behindDoc="1" locked="1" layoutInCell="0" allowOverlap="1" wp14:anchorId="4BC7ADCF" wp14:editId="4BC7ADD0">
          <wp:simplePos x="0" y="0"/>
          <wp:positionH relativeFrom="page">
            <wp:posOffset>2376170</wp:posOffset>
          </wp:positionH>
          <wp:positionV relativeFrom="page">
            <wp:posOffset>0</wp:posOffset>
          </wp:positionV>
          <wp:extent cx="7682865" cy="1197610"/>
          <wp:effectExtent l="0" t="0" r="0" b="0"/>
          <wp:wrapNone/>
          <wp:docPr id="6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1" layoutInCell="0" allowOverlap="1" wp14:anchorId="4BC7ADD1" wp14:editId="4BC7ADD2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0"/>
          <wp:wrapNone/>
          <wp:docPr id="2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C7ADC5" w14:textId="77777777" w:rsidR="00DF7377" w:rsidRDefault="00DF7377" w:rsidP="00BD7A7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262"/>
    </w:tblGrid>
    <w:tr w:rsidR="00DF7377" w:rsidRPr="00D201BB" w14:paraId="4BC7ADCB" w14:textId="77777777" w:rsidTr="00312309">
      <w:trPr>
        <w:trHeight w:val="1440"/>
      </w:trPr>
      <w:tc>
        <w:tcPr>
          <w:tcW w:w="8262" w:type="dxa"/>
          <w:shd w:val="clear" w:color="auto" w:fill="auto"/>
          <w:vAlign w:val="bottom"/>
        </w:tcPr>
        <w:p w14:paraId="4BC7ADC8" w14:textId="3363F626" w:rsidR="00DF7377" w:rsidRPr="00903B20" w:rsidRDefault="00DF7377" w:rsidP="00903B20">
          <w:pPr>
            <w:pStyle w:val="Title"/>
            <w:spacing w:before="240" w:after="60"/>
            <w:rPr>
              <w:rFonts w:ascii="Calibri" w:hAnsi="Calibri" w:cs="Calibri"/>
              <w:b/>
              <w:color w:val="1F497D"/>
              <w:sz w:val="28"/>
              <w:szCs w:val="22"/>
              <w:u w:val="single"/>
            </w:rPr>
          </w:pPr>
          <w:r w:rsidRPr="00903B20">
            <w:rPr>
              <w:rFonts w:ascii="Calibri" w:hAnsi="Calibri" w:cs="Calibri"/>
              <w:b/>
              <w:color w:val="1F497D"/>
              <w:sz w:val="28"/>
              <w:szCs w:val="22"/>
              <w:u w:val="single"/>
            </w:rPr>
            <w:t xml:space="preserve">Stakeholder Comment Matrix – </w:t>
          </w:r>
          <w:r w:rsidR="00AE6C20">
            <w:rPr>
              <w:rFonts w:ascii="Calibri" w:hAnsi="Calibri" w:cs="Calibri"/>
              <w:b/>
              <w:color w:val="1F497D"/>
              <w:sz w:val="28"/>
              <w:szCs w:val="22"/>
              <w:u w:val="single"/>
            </w:rPr>
            <w:t>June 25</w:t>
          </w:r>
          <w:r w:rsidRPr="00903B20">
            <w:rPr>
              <w:rFonts w:ascii="Calibri" w:hAnsi="Calibri" w:cs="Calibri"/>
              <w:b/>
              <w:color w:val="1F497D"/>
              <w:sz w:val="28"/>
              <w:szCs w:val="22"/>
              <w:u w:val="single"/>
            </w:rPr>
            <w:t>, 2020</w:t>
          </w:r>
          <w:r>
            <w:rPr>
              <w:rFonts w:ascii="Calibri" w:hAnsi="Calibri" w:cs="Calibri"/>
              <w:b/>
              <w:color w:val="1F497D"/>
              <w:sz w:val="28"/>
              <w:szCs w:val="22"/>
              <w:u w:val="single"/>
            </w:rPr>
            <w:t xml:space="preserve"> </w:t>
          </w:r>
        </w:p>
        <w:p w14:paraId="4BC7ADC9" w14:textId="14C8C6A9" w:rsidR="00DF7377" w:rsidRPr="009740DA" w:rsidRDefault="00DF7377" w:rsidP="005B7C68">
          <w:pPr>
            <w:spacing w:after="120"/>
            <w:textAlignment w:val="baseline"/>
            <w:outlineLvl w:val="0"/>
            <w:rPr>
              <w:rFonts w:ascii="Calibri" w:hAnsi="Calibri"/>
              <w:b/>
              <w:color w:val="1F497D"/>
              <w:kern w:val="36"/>
              <w:sz w:val="22"/>
              <w:szCs w:val="22"/>
            </w:rPr>
          </w:pPr>
          <w:r>
            <w:rPr>
              <w:rFonts w:ascii="Calibri" w:hAnsi="Calibri"/>
              <w:b/>
              <w:color w:val="1F497D"/>
              <w:kern w:val="36"/>
              <w:sz w:val="22"/>
              <w:szCs w:val="22"/>
            </w:rPr>
            <w:t xml:space="preserve">Participant-Related </w:t>
          </w:r>
          <w:r w:rsidRPr="009740DA">
            <w:rPr>
              <w:rFonts w:ascii="Calibri" w:hAnsi="Calibri"/>
              <w:b/>
              <w:color w:val="1F497D"/>
              <w:kern w:val="36"/>
              <w:sz w:val="22"/>
              <w:szCs w:val="22"/>
            </w:rPr>
            <w:t>Costs for DFOs (Substation Fraction) and DFO Cost Flow-Through</w:t>
          </w:r>
          <w:r>
            <w:rPr>
              <w:rFonts w:ascii="Calibri" w:hAnsi="Calibri"/>
              <w:b/>
              <w:color w:val="1F497D"/>
              <w:kern w:val="36"/>
              <w:sz w:val="22"/>
              <w:szCs w:val="22"/>
            </w:rPr>
            <w:t xml:space="preserve"> Technical Session </w:t>
          </w:r>
          <w:r w:rsidR="00AE6C20">
            <w:rPr>
              <w:rFonts w:ascii="Calibri" w:hAnsi="Calibri"/>
              <w:b/>
              <w:color w:val="1F497D"/>
              <w:kern w:val="36"/>
              <w:sz w:val="22"/>
              <w:szCs w:val="22"/>
            </w:rPr>
            <w:t>3</w:t>
          </w:r>
        </w:p>
        <w:p w14:paraId="4BC7ADCA" w14:textId="77777777" w:rsidR="00DF7377" w:rsidRPr="005B7C68" w:rsidRDefault="00DF7377" w:rsidP="00FE6EE5">
          <w:pPr>
            <w:pStyle w:val="Title"/>
            <w:rPr>
              <w:b/>
              <w:color w:val="1F497D"/>
              <w:sz w:val="24"/>
              <w:szCs w:val="24"/>
            </w:rPr>
          </w:pPr>
        </w:p>
      </w:tc>
    </w:tr>
  </w:tbl>
  <w:p w14:paraId="4BC7ADCD" w14:textId="2BB2CBA7" w:rsidR="00DF7377" w:rsidRPr="00312309" w:rsidRDefault="00DF7377" w:rsidP="00FE6EE5">
    <w:pPr>
      <w:ind w:left="-900"/>
      <w:rPr>
        <w:color w:val="1F497D"/>
        <w:sz w:val="12"/>
        <w:szCs w:val="12"/>
      </w:rPr>
    </w:pPr>
    <w:r>
      <w:rPr>
        <w:noProof/>
      </w:rPr>
      <w:drawing>
        <wp:anchor distT="0" distB="0" distL="114300" distR="114300" simplePos="0" relativeHeight="251658242" behindDoc="1" locked="1" layoutInCell="1" allowOverlap="0" wp14:anchorId="4BC7ADD3" wp14:editId="45824C98">
          <wp:simplePos x="0" y="0"/>
          <wp:positionH relativeFrom="column">
            <wp:posOffset>-1052195</wp:posOffset>
          </wp:positionH>
          <wp:positionV relativeFrom="page">
            <wp:posOffset>353695</wp:posOffset>
          </wp:positionV>
          <wp:extent cx="9338945" cy="1257300"/>
          <wp:effectExtent l="0" t="0" r="0" b="0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894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2309">
      <w:rPr>
        <w:color w:val="1F497D"/>
        <w:sz w:val="12"/>
        <w:szCs w:val="12"/>
      </w:rPr>
      <w:fldChar w:fldCharType="begin"/>
    </w:r>
    <w:r w:rsidRPr="00312309">
      <w:rPr>
        <w:color w:val="1F497D"/>
        <w:sz w:val="12"/>
        <w:szCs w:val="12"/>
      </w:rPr>
      <w:instrText xml:space="preserve"> COMMENTS  \* Caps  \* MERGEFORMAT </w:instrText>
    </w:r>
    <w:r w:rsidRPr="00312309">
      <w:rPr>
        <w:color w:val="1F497D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4F69"/>
    <w:multiLevelType w:val="hybridMultilevel"/>
    <w:tmpl w:val="483C8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6539"/>
    <w:multiLevelType w:val="hybridMultilevel"/>
    <w:tmpl w:val="2796F1C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6C520C"/>
    <w:multiLevelType w:val="hybridMultilevel"/>
    <w:tmpl w:val="9F528E0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4D9236F"/>
    <w:multiLevelType w:val="hybridMultilevel"/>
    <w:tmpl w:val="2582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14CA9"/>
    <w:multiLevelType w:val="hybridMultilevel"/>
    <w:tmpl w:val="EC98382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5"/>
  </w:num>
  <w:num w:numId="5">
    <w:abstractNumId w:val="14"/>
  </w:num>
  <w:num w:numId="6">
    <w:abstractNumId w:val="19"/>
  </w:num>
  <w:num w:numId="7">
    <w:abstractNumId w:val="16"/>
  </w:num>
  <w:num w:numId="8">
    <w:abstractNumId w:val="0"/>
  </w:num>
  <w:num w:numId="9">
    <w:abstractNumId w:val="15"/>
  </w:num>
  <w:num w:numId="10">
    <w:abstractNumId w:val="4"/>
  </w:num>
  <w:num w:numId="11">
    <w:abstractNumId w:val="12"/>
  </w:num>
  <w:num w:numId="12">
    <w:abstractNumId w:val="3"/>
  </w:num>
  <w:num w:numId="13">
    <w:abstractNumId w:val="11"/>
  </w:num>
  <w:num w:numId="14">
    <w:abstractNumId w:val="9"/>
  </w:num>
  <w:num w:numId="15">
    <w:abstractNumId w:val="6"/>
  </w:num>
  <w:num w:numId="16">
    <w:abstractNumId w:val="20"/>
  </w:num>
  <w:num w:numId="17">
    <w:abstractNumId w:val="1"/>
  </w:num>
  <w:num w:numId="18">
    <w:abstractNumId w:val="7"/>
  </w:num>
  <w:num w:numId="19">
    <w:abstractNumId w:val="18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4F8"/>
    <w:rsid w:val="00003636"/>
    <w:rsid w:val="00003B9F"/>
    <w:rsid w:val="00005979"/>
    <w:rsid w:val="0001462A"/>
    <w:rsid w:val="000150CE"/>
    <w:rsid w:val="00021BAD"/>
    <w:rsid w:val="00021FB4"/>
    <w:rsid w:val="00022178"/>
    <w:rsid w:val="00024916"/>
    <w:rsid w:val="000256BC"/>
    <w:rsid w:val="0002746D"/>
    <w:rsid w:val="00030647"/>
    <w:rsid w:val="0003064B"/>
    <w:rsid w:val="00032018"/>
    <w:rsid w:val="00042FA3"/>
    <w:rsid w:val="00045B0D"/>
    <w:rsid w:val="00047A85"/>
    <w:rsid w:val="00057762"/>
    <w:rsid w:val="00057AC9"/>
    <w:rsid w:val="00057B10"/>
    <w:rsid w:val="00071469"/>
    <w:rsid w:val="0007208F"/>
    <w:rsid w:val="00081C84"/>
    <w:rsid w:val="00091BE3"/>
    <w:rsid w:val="00092E04"/>
    <w:rsid w:val="00097373"/>
    <w:rsid w:val="000A532E"/>
    <w:rsid w:val="000A63F1"/>
    <w:rsid w:val="000A7B76"/>
    <w:rsid w:val="000B0937"/>
    <w:rsid w:val="000C00D7"/>
    <w:rsid w:val="000C50FC"/>
    <w:rsid w:val="000C669D"/>
    <w:rsid w:val="000C7CBF"/>
    <w:rsid w:val="000D2CE5"/>
    <w:rsid w:val="000E2A82"/>
    <w:rsid w:val="000E36DF"/>
    <w:rsid w:val="000E4791"/>
    <w:rsid w:val="000F23F7"/>
    <w:rsid w:val="00100CA6"/>
    <w:rsid w:val="00102239"/>
    <w:rsid w:val="00104722"/>
    <w:rsid w:val="0010640B"/>
    <w:rsid w:val="00110799"/>
    <w:rsid w:val="00115830"/>
    <w:rsid w:val="001229E8"/>
    <w:rsid w:val="00122F3A"/>
    <w:rsid w:val="00123E16"/>
    <w:rsid w:val="00132D00"/>
    <w:rsid w:val="00133EF6"/>
    <w:rsid w:val="00137536"/>
    <w:rsid w:val="00147FEF"/>
    <w:rsid w:val="00160738"/>
    <w:rsid w:val="001631F0"/>
    <w:rsid w:val="00164E6F"/>
    <w:rsid w:val="001724F8"/>
    <w:rsid w:val="00180BF7"/>
    <w:rsid w:val="00183D00"/>
    <w:rsid w:val="001843C8"/>
    <w:rsid w:val="00185DC3"/>
    <w:rsid w:val="00190831"/>
    <w:rsid w:val="00191574"/>
    <w:rsid w:val="0019273F"/>
    <w:rsid w:val="001A566B"/>
    <w:rsid w:val="001C5D7B"/>
    <w:rsid w:val="001E00DD"/>
    <w:rsid w:val="001E67AD"/>
    <w:rsid w:val="001E6EC9"/>
    <w:rsid w:val="001F291A"/>
    <w:rsid w:val="00203333"/>
    <w:rsid w:val="00205264"/>
    <w:rsid w:val="00210553"/>
    <w:rsid w:val="002115D1"/>
    <w:rsid w:val="00211A16"/>
    <w:rsid w:val="002160D5"/>
    <w:rsid w:val="002221BD"/>
    <w:rsid w:val="00232B12"/>
    <w:rsid w:val="0024548A"/>
    <w:rsid w:val="002576EB"/>
    <w:rsid w:val="00262462"/>
    <w:rsid w:val="00264D21"/>
    <w:rsid w:val="002678DD"/>
    <w:rsid w:val="00273ACB"/>
    <w:rsid w:val="002755AE"/>
    <w:rsid w:val="0028120F"/>
    <w:rsid w:val="002830E0"/>
    <w:rsid w:val="0028350D"/>
    <w:rsid w:val="002840B2"/>
    <w:rsid w:val="00297F48"/>
    <w:rsid w:val="002A0BB2"/>
    <w:rsid w:val="002A13FC"/>
    <w:rsid w:val="002A1AD2"/>
    <w:rsid w:val="002A3B61"/>
    <w:rsid w:val="002A5715"/>
    <w:rsid w:val="002B2EAD"/>
    <w:rsid w:val="002B3C2E"/>
    <w:rsid w:val="002B563C"/>
    <w:rsid w:val="002B6BC5"/>
    <w:rsid w:val="002B7303"/>
    <w:rsid w:val="002D5EE7"/>
    <w:rsid w:val="002E670E"/>
    <w:rsid w:val="002F6E69"/>
    <w:rsid w:val="002F7225"/>
    <w:rsid w:val="002F7CB0"/>
    <w:rsid w:val="0030108A"/>
    <w:rsid w:val="0030154F"/>
    <w:rsid w:val="00312309"/>
    <w:rsid w:val="00315175"/>
    <w:rsid w:val="0031543C"/>
    <w:rsid w:val="003302A7"/>
    <w:rsid w:val="003347E9"/>
    <w:rsid w:val="00334FDA"/>
    <w:rsid w:val="00344963"/>
    <w:rsid w:val="00345614"/>
    <w:rsid w:val="00347CEC"/>
    <w:rsid w:val="00351C46"/>
    <w:rsid w:val="003528B4"/>
    <w:rsid w:val="00354D5A"/>
    <w:rsid w:val="00357C83"/>
    <w:rsid w:val="00375707"/>
    <w:rsid w:val="0038533C"/>
    <w:rsid w:val="00385898"/>
    <w:rsid w:val="00387F74"/>
    <w:rsid w:val="00396ECA"/>
    <w:rsid w:val="003A0E02"/>
    <w:rsid w:val="003A7F6C"/>
    <w:rsid w:val="003B3155"/>
    <w:rsid w:val="003B32BE"/>
    <w:rsid w:val="003B52BA"/>
    <w:rsid w:val="003C09F9"/>
    <w:rsid w:val="003C0BBF"/>
    <w:rsid w:val="003C0E32"/>
    <w:rsid w:val="003C119D"/>
    <w:rsid w:val="003C21B3"/>
    <w:rsid w:val="003C2443"/>
    <w:rsid w:val="003C2A97"/>
    <w:rsid w:val="003D600A"/>
    <w:rsid w:val="003E1D82"/>
    <w:rsid w:val="003E4061"/>
    <w:rsid w:val="003E5F08"/>
    <w:rsid w:val="003E656F"/>
    <w:rsid w:val="003F4AF6"/>
    <w:rsid w:val="003F560A"/>
    <w:rsid w:val="003F5FBD"/>
    <w:rsid w:val="00401E38"/>
    <w:rsid w:val="00404023"/>
    <w:rsid w:val="00404A87"/>
    <w:rsid w:val="00405269"/>
    <w:rsid w:val="004058BC"/>
    <w:rsid w:val="00407688"/>
    <w:rsid w:val="00420437"/>
    <w:rsid w:val="004214BB"/>
    <w:rsid w:val="00426FF0"/>
    <w:rsid w:val="00430387"/>
    <w:rsid w:val="00433B5B"/>
    <w:rsid w:val="00444A72"/>
    <w:rsid w:val="00447116"/>
    <w:rsid w:val="00452D78"/>
    <w:rsid w:val="004562D8"/>
    <w:rsid w:val="00461454"/>
    <w:rsid w:val="00471FF7"/>
    <w:rsid w:val="004766C7"/>
    <w:rsid w:val="00481472"/>
    <w:rsid w:val="00487638"/>
    <w:rsid w:val="00491AB2"/>
    <w:rsid w:val="0049268A"/>
    <w:rsid w:val="00493CF2"/>
    <w:rsid w:val="004960CB"/>
    <w:rsid w:val="004B336C"/>
    <w:rsid w:val="004B4914"/>
    <w:rsid w:val="004C1E5F"/>
    <w:rsid w:val="004C650B"/>
    <w:rsid w:val="004D0BCE"/>
    <w:rsid w:val="004D31C9"/>
    <w:rsid w:val="004E475C"/>
    <w:rsid w:val="005020ED"/>
    <w:rsid w:val="00503E0C"/>
    <w:rsid w:val="00510A06"/>
    <w:rsid w:val="0051450C"/>
    <w:rsid w:val="00520247"/>
    <w:rsid w:val="0052168F"/>
    <w:rsid w:val="00522BC5"/>
    <w:rsid w:val="00530912"/>
    <w:rsid w:val="00531565"/>
    <w:rsid w:val="00535B2C"/>
    <w:rsid w:val="00537B28"/>
    <w:rsid w:val="00547D12"/>
    <w:rsid w:val="00547EAE"/>
    <w:rsid w:val="00550B13"/>
    <w:rsid w:val="00553588"/>
    <w:rsid w:val="005565D3"/>
    <w:rsid w:val="00560121"/>
    <w:rsid w:val="005610C7"/>
    <w:rsid w:val="005618C5"/>
    <w:rsid w:val="00562632"/>
    <w:rsid w:val="0056526A"/>
    <w:rsid w:val="005653E7"/>
    <w:rsid w:val="00567DF6"/>
    <w:rsid w:val="00572063"/>
    <w:rsid w:val="00576D77"/>
    <w:rsid w:val="00577920"/>
    <w:rsid w:val="005824AA"/>
    <w:rsid w:val="005836D7"/>
    <w:rsid w:val="00587DC7"/>
    <w:rsid w:val="005A17A8"/>
    <w:rsid w:val="005A27D2"/>
    <w:rsid w:val="005A3930"/>
    <w:rsid w:val="005A7E4D"/>
    <w:rsid w:val="005B7C68"/>
    <w:rsid w:val="005E401A"/>
    <w:rsid w:val="005E5B6C"/>
    <w:rsid w:val="005F0559"/>
    <w:rsid w:val="005F0AFC"/>
    <w:rsid w:val="006011E5"/>
    <w:rsid w:val="00611C57"/>
    <w:rsid w:val="0061591A"/>
    <w:rsid w:val="00617102"/>
    <w:rsid w:val="00627A8C"/>
    <w:rsid w:val="00631BB4"/>
    <w:rsid w:val="00645884"/>
    <w:rsid w:val="006505B3"/>
    <w:rsid w:val="006561BA"/>
    <w:rsid w:val="00657A45"/>
    <w:rsid w:val="006613A4"/>
    <w:rsid w:val="0066167F"/>
    <w:rsid w:val="006707FC"/>
    <w:rsid w:val="00673B09"/>
    <w:rsid w:val="006740DC"/>
    <w:rsid w:val="00677E30"/>
    <w:rsid w:val="00680783"/>
    <w:rsid w:val="00680FDC"/>
    <w:rsid w:val="00690484"/>
    <w:rsid w:val="00690F91"/>
    <w:rsid w:val="00693597"/>
    <w:rsid w:val="006959DA"/>
    <w:rsid w:val="006A4468"/>
    <w:rsid w:val="006B0907"/>
    <w:rsid w:val="006C3007"/>
    <w:rsid w:val="006C30B5"/>
    <w:rsid w:val="006C739A"/>
    <w:rsid w:val="006C73F2"/>
    <w:rsid w:val="006D7461"/>
    <w:rsid w:val="006E0CCF"/>
    <w:rsid w:val="006E115C"/>
    <w:rsid w:val="006E4CD4"/>
    <w:rsid w:val="006E61E9"/>
    <w:rsid w:val="006F04D3"/>
    <w:rsid w:val="006F6763"/>
    <w:rsid w:val="007027C3"/>
    <w:rsid w:val="00704DEF"/>
    <w:rsid w:val="00707DF8"/>
    <w:rsid w:val="007215C0"/>
    <w:rsid w:val="00721901"/>
    <w:rsid w:val="0073166B"/>
    <w:rsid w:val="00732D38"/>
    <w:rsid w:val="00740D6B"/>
    <w:rsid w:val="007418F1"/>
    <w:rsid w:val="007424D7"/>
    <w:rsid w:val="007425EE"/>
    <w:rsid w:val="00744004"/>
    <w:rsid w:val="00750FD2"/>
    <w:rsid w:val="0075431F"/>
    <w:rsid w:val="0075781A"/>
    <w:rsid w:val="00763D54"/>
    <w:rsid w:val="00765D7E"/>
    <w:rsid w:val="00773418"/>
    <w:rsid w:val="00773492"/>
    <w:rsid w:val="00783D16"/>
    <w:rsid w:val="007862A5"/>
    <w:rsid w:val="007A0CE2"/>
    <w:rsid w:val="007A1EAB"/>
    <w:rsid w:val="007B2417"/>
    <w:rsid w:val="007B2F90"/>
    <w:rsid w:val="007B6099"/>
    <w:rsid w:val="007B7EE9"/>
    <w:rsid w:val="007C2FDA"/>
    <w:rsid w:val="007C64CD"/>
    <w:rsid w:val="007D6192"/>
    <w:rsid w:val="007D7FA8"/>
    <w:rsid w:val="007E20B6"/>
    <w:rsid w:val="007E3BC5"/>
    <w:rsid w:val="007F4941"/>
    <w:rsid w:val="007F5024"/>
    <w:rsid w:val="007F5F2F"/>
    <w:rsid w:val="008025D2"/>
    <w:rsid w:val="008067A8"/>
    <w:rsid w:val="00806CCE"/>
    <w:rsid w:val="00825D72"/>
    <w:rsid w:val="008260C3"/>
    <w:rsid w:val="0083123C"/>
    <w:rsid w:val="008344FD"/>
    <w:rsid w:val="00835FBA"/>
    <w:rsid w:val="00842FD3"/>
    <w:rsid w:val="008453F4"/>
    <w:rsid w:val="00847D76"/>
    <w:rsid w:val="008508C9"/>
    <w:rsid w:val="00851DF1"/>
    <w:rsid w:val="008609DA"/>
    <w:rsid w:val="00867CE5"/>
    <w:rsid w:val="008721C6"/>
    <w:rsid w:val="00884FF6"/>
    <w:rsid w:val="008962FA"/>
    <w:rsid w:val="008A08B7"/>
    <w:rsid w:val="008A1DEA"/>
    <w:rsid w:val="008B55D0"/>
    <w:rsid w:val="008B7E2B"/>
    <w:rsid w:val="008C2BD4"/>
    <w:rsid w:val="008C5501"/>
    <w:rsid w:val="008C78C6"/>
    <w:rsid w:val="008D3878"/>
    <w:rsid w:val="008E1EA9"/>
    <w:rsid w:val="008E29DD"/>
    <w:rsid w:val="008F08F5"/>
    <w:rsid w:val="008F6924"/>
    <w:rsid w:val="00901607"/>
    <w:rsid w:val="009028E4"/>
    <w:rsid w:val="00903B20"/>
    <w:rsid w:val="00920078"/>
    <w:rsid w:val="00921B61"/>
    <w:rsid w:val="00922282"/>
    <w:rsid w:val="009362A2"/>
    <w:rsid w:val="00950D4E"/>
    <w:rsid w:val="0095265D"/>
    <w:rsid w:val="009625CF"/>
    <w:rsid w:val="009653C2"/>
    <w:rsid w:val="00965834"/>
    <w:rsid w:val="00967D2F"/>
    <w:rsid w:val="009740DA"/>
    <w:rsid w:val="0097666D"/>
    <w:rsid w:val="009803C0"/>
    <w:rsid w:val="009820AB"/>
    <w:rsid w:val="009846B2"/>
    <w:rsid w:val="00987E42"/>
    <w:rsid w:val="009967BE"/>
    <w:rsid w:val="009A0094"/>
    <w:rsid w:val="009A364A"/>
    <w:rsid w:val="009B2707"/>
    <w:rsid w:val="009B31A5"/>
    <w:rsid w:val="009B6D8E"/>
    <w:rsid w:val="009B7C93"/>
    <w:rsid w:val="009C3252"/>
    <w:rsid w:val="009C3440"/>
    <w:rsid w:val="009D04FD"/>
    <w:rsid w:val="009D186B"/>
    <w:rsid w:val="009D4CFA"/>
    <w:rsid w:val="009D6CD0"/>
    <w:rsid w:val="009E7E40"/>
    <w:rsid w:val="00A01000"/>
    <w:rsid w:val="00A051AF"/>
    <w:rsid w:val="00A06F0D"/>
    <w:rsid w:val="00A111C4"/>
    <w:rsid w:val="00A24F86"/>
    <w:rsid w:val="00A32302"/>
    <w:rsid w:val="00A32C95"/>
    <w:rsid w:val="00A35324"/>
    <w:rsid w:val="00A359ED"/>
    <w:rsid w:val="00A42073"/>
    <w:rsid w:val="00A457DE"/>
    <w:rsid w:val="00A5095E"/>
    <w:rsid w:val="00A57A88"/>
    <w:rsid w:val="00A64353"/>
    <w:rsid w:val="00A674AC"/>
    <w:rsid w:val="00A7577C"/>
    <w:rsid w:val="00A82AB6"/>
    <w:rsid w:val="00A82FED"/>
    <w:rsid w:val="00A84D7E"/>
    <w:rsid w:val="00A87202"/>
    <w:rsid w:val="00AA136E"/>
    <w:rsid w:val="00AA2418"/>
    <w:rsid w:val="00AA3378"/>
    <w:rsid w:val="00AA4573"/>
    <w:rsid w:val="00AA7E05"/>
    <w:rsid w:val="00AB47DF"/>
    <w:rsid w:val="00AB6B9C"/>
    <w:rsid w:val="00AC1CA5"/>
    <w:rsid w:val="00AC1D83"/>
    <w:rsid w:val="00AC2F41"/>
    <w:rsid w:val="00AC7112"/>
    <w:rsid w:val="00AD6BDE"/>
    <w:rsid w:val="00AE315E"/>
    <w:rsid w:val="00AE6C20"/>
    <w:rsid w:val="00AF01DC"/>
    <w:rsid w:val="00AF0689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22E96"/>
    <w:rsid w:val="00B25F75"/>
    <w:rsid w:val="00B37FC9"/>
    <w:rsid w:val="00B43F60"/>
    <w:rsid w:val="00B5223A"/>
    <w:rsid w:val="00B621E6"/>
    <w:rsid w:val="00B62675"/>
    <w:rsid w:val="00B717CF"/>
    <w:rsid w:val="00B749D9"/>
    <w:rsid w:val="00B83357"/>
    <w:rsid w:val="00B8598B"/>
    <w:rsid w:val="00B87A46"/>
    <w:rsid w:val="00BA65FC"/>
    <w:rsid w:val="00BA74BE"/>
    <w:rsid w:val="00BB0607"/>
    <w:rsid w:val="00BB19E2"/>
    <w:rsid w:val="00BB22B2"/>
    <w:rsid w:val="00BB5F08"/>
    <w:rsid w:val="00BC39E2"/>
    <w:rsid w:val="00BC502D"/>
    <w:rsid w:val="00BC66A2"/>
    <w:rsid w:val="00BC7E87"/>
    <w:rsid w:val="00BD2B3F"/>
    <w:rsid w:val="00BD7A7B"/>
    <w:rsid w:val="00BE7E3B"/>
    <w:rsid w:val="00C1579D"/>
    <w:rsid w:val="00C27ABB"/>
    <w:rsid w:val="00C33B01"/>
    <w:rsid w:val="00C345B7"/>
    <w:rsid w:val="00C34B7C"/>
    <w:rsid w:val="00C42290"/>
    <w:rsid w:val="00C43A29"/>
    <w:rsid w:val="00C6023B"/>
    <w:rsid w:val="00C60D5F"/>
    <w:rsid w:val="00C737E5"/>
    <w:rsid w:val="00C75A8A"/>
    <w:rsid w:val="00C76D6A"/>
    <w:rsid w:val="00C85BFF"/>
    <w:rsid w:val="00C93456"/>
    <w:rsid w:val="00CA5296"/>
    <w:rsid w:val="00CB5BA6"/>
    <w:rsid w:val="00CB6826"/>
    <w:rsid w:val="00CE00FB"/>
    <w:rsid w:val="00CE64C9"/>
    <w:rsid w:val="00CF3106"/>
    <w:rsid w:val="00D032CF"/>
    <w:rsid w:val="00D07332"/>
    <w:rsid w:val="00D10B21"/>
    <w:rsid w:val="00D15DA5"/>
    <w:rsid w:val="00D17875"/>
    <w:rsid w:val="00D362EB"/>
    <w:rsid w:val="00D44EDF"/>
    <w:rsid w:val="00D527AB"/>
    <w:rsid w:val="00D61AA9"/>
    <w:rsid w:val="00D73D63"/>
    <w:rsid w:val="00D7482A"/>
    <w:rsid w:val="00D757E9"/>
    <w:rsid w:val="00D80BE1"/>
    <w:rsid w:val="00D95485"/>
    <w:rsid w:val="00D974C1"/>
    <w:rsid w:val="00D975A5"/>
    <w:rsid w:val="00DA2ACC"/>
    <w:rsid w:val="00DA357A"/>
    <w:rsid w:val="00DC68E9"/>
    <w:rsid w:val="00DC7D20"/>
    <w:rsid w:val="00DD1BB2"/>
    <w:rsid w:val="00DD23CD"/>
    <w:rsid w:val="00DD323C"/>
    <w:rsid w:val="00DD52E2"/>
    <w:rsid w:val="00DE218F"/>
    <w:rsid w:val="00DE21A4"/>
    <w:rsid w:val="00DE3733"/>
    <w:rsid w:val="00DE530E"/>
    <w:rsid w:val="00DE5EA2"/>
    <w:rsid w:val="00DE7357"/>
    <w:rsid w:val="00DF2E13"/>
    <w:rsid w:val="00DF456C"/>
    <w:rsid w:val="00DF7377"/>
    <w:rsid w:val="00E039FF"/>
    <w:rsid w:val="00E04D95"/>
    <w:rsid w:val="00E11F2F"/>
    <w:rsid w:val="00E13386"/>
    <w:rsid w:val="00E15BD4"/>
    <w:rsid w:val="00E26E54"/>
    <w:rsid w:val="00E4142D"/>
    <w:rsid w:val="00E44D8B"/>
    <w:rsid w:val="00E530DF"/>
    <w:rsid w:val="00E64825"/>
    <w:rsid w:val="00E74D37"/>
    <w:rsid w:val="00E77EC5"/>
    <w:rsid w:val="00E84770"/>
    <w:rsid w:val="00E96B5F"/>
    <w:rsid w:val="00EA637B"/>
    <w:rsid w:val="00EC7DD1"/>
    <w:rsid w:val="00EE05B4"/>
    <w:rsid w:val="00EE176F"/>
    <w:rsid w:val="00EF165F"/>
    <w:rsid w:val="00EF770B"/>
    <w:rsid w:val="00F2165E"/>
    <w:rsid w:val="00F255D4"/>
    <w:rsid w:val="00F259A9"/>
    <w:rsid w:val="00F308D8"/>
    <w:rsid w:val="00F32E4B"/>
    <w:rsid w:val="00F35FFD"/>
    <w:rsid w:val="00F3732D"/>
    <w:rsid w:val="00F426F5"/>
    <w:rsid w:val="00F504A2"/>
    <w:rsid w:val="00F54284"/>
    <w:rsid w:val="00F60CC1"/>
    <w:rsid w:val="00F60CE3"/>
    <w:rsid w:val="00F63B9B"/>
    <w:rsid w:val="00F6537A"/>
    <w:rsid w:val="00F67456"/>
    <w:rsid w:val="00F76875"/>
    <w:rsid w:val="00F8383B"/>
    <w:rsid w:val="00F83BB4"/>
    <w:rsid w:val="00F93154"/>
    <w:rsid w:val="00F93B0A"/>
    <w:rsid w:val="00FA160A"/>
    <w:rsid w:val="00FB0955"/>
    <w:rsid w:val="00FB1272"/>
    <w:rsid w:val="00FB28B7"/>
    <w:rsid w:val="00FC128F"/>
    <w:rsid w:val="00FC3129"/>
    <w:rsid w:val="00FC536B"/>
    <w:rsid w:val="00FD42D8"/>
    <w:rsid w:val="00FD4547"/>
    <w:rsid w:val="00FD670F"/>
    <w:rsid w:val="00FE02CA"/>
    <w:rsid w:val="00FE3F60"/>
    <w:rsid w:val="00FE6EE5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BC7AD87"/>
  <w15:docId w15:val="{B2D93D2A-44D5-482D-AEEA-CA360073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B7C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312309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sid w:val="00312309"/>
    <w:rPr>
      <w:rFonts w:cs="Arial"/>
      <w:color w:val="FFFFFF"/>
      <w:sz w:val="48"/>
      <w:szCs w:val="48"/>
    </w:rPr>
  </w:style>
  <w:style w:type="character" w:customStyle="1" w:styleId="Heading1Char">
    <w:name w:val="Heading 1 Char"/>
    <w:link w:val="Heading1"/>
    <w:uiPriority w:val="9"/>
    <w:rsid w:val="005B7C6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tariffdesign@aeso.ca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tariffdesign@aeso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riff Document" ma:contentTypeID="0x010100BC84ACA119491D43B8AEA0C41A758E3B0B0600B71823FBBAAF324C862125ECD85A823C" ma:contentTypeVersion="45" ma:contentTypeDescription="" ma:contentTypeScope="" ma:versionID="fac1c3a096443bd06c1c647a447611fa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3d339551a6074d5c56932a4cd3c075b5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2:Filing_x0020_Date" minOccurs="0"/>
                <xsd:element ref="ns4:CWRMItemRecordState" minOccurs="0"/>
                <xsd:element ref="ns4:CWRMItemRecordCategory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4:CWRMItemUniqueId" minOccurs="0"/>
                <xsd:element ref="ns2:o74c417c636446b2936ee46a3b1dd71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5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Filing_x0020_Date" ma:index="6" nillable="true" ma:displayName="AUC Registration Date" ma:format="DateOnly" ma:internalName="Filing_x0020_Date">
      <xsd:simpleType>
        <xsd:restriction base="dms:DateTime"/>
      </xsd:simpleType>
    </xsd:element>
    <xsd:element name="TaxCatchAll" ma:index="10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8" nillable="true" ma:taxonomy="true" ma:internalName="fdc7710463144dc19a8992998d0907da" ma:taxonomyFieldName="Confidentiality_x0020_Classification" ma:displayName="Confidentiality Classification" ma:default="1;#AESO Protected|67c4d7a0-4f5b-44e1-8816-0d4e4f2129b8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74c417c636446b2936ee46a3b1dd71d" ma:index="26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CWRMItemRecordState" ma:index="7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8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e94be97ffb024deb9c3d6d978a059d35" ma:index="9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3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4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5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6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5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3371fdb-7bec-4d52-adeb-1166efac0023" ContentTypeId="0x010100BC84ACA119491D43B8AEA0C41A758E3B0B06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Filing_x0020_Date xmlns="bfc2574c-8110-4e43-9784-1ee86de75c6c" xsi:nil="true"/>
    <TaxCatchAll xmlns="bfc2574c-8110-4e43-9784-1ee86de75c6c">
      <Value>1321</Value>
      <Value>1271</Value>
      <Value>1348</Value>
    </TaxCatchAll>
    <Activity_x0020_Complete_x0020_Date xmlns="bfc2574c-8110-4e43-9784-1ee86de75c6c" xsi:nil="true"/>
    <LARA_x0020_Status xmlns="bfc2574c-8110-4e43-9784-1ee86de75c6c">Active</LARA_x0020_Status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REG-00 - Tariff Development and Application Administration</TermName>
          <TermId xmlns="http://schemas.microsoft.com/office/infopath/2007/PartnerControls">a0f21eea-a95c-4984-bbc5-f702b4b89e29</TermId>
        </TermInfo>
      </Terms>
    </e94be97ffb024deb9c3d6d978a059d35>
    <CWRMItemRecordData xmlns="650fffc6-a86a-4844-afad-966e4497fd3d" xsi:nil="true"/>
    <CWRMItemRecordCategory xmlns="650fffc6-a86a-4844-afad-966e4497fd3d" xsi:nil="true"/>
    <CWRMItemRecordState xmlns="650fffc6-a86a-4844-afad-966e4497fd3d" xsi:nil="true"/>
    <CWRMItemRecordStatus xmlns="650fffc6-a86a-4844-afad-966e4497fd3d" xsi:nil="true"/>
    <CWRMItemUniqueId xmlns="650fffc6-a86a-4844-afad-966e4497fd3d">000000G0GE</CWRMItemUniqueId>
    <CWRMItemRecordDeclaredDate xmlns="650fffc6-a86a-4844-afad-966e4497fd3d" xsi:nil="true"/>
    <CWRMItemRecordVital xmlns="650fffc6-a86a-4844-afad-966e4497fd3d">false</CWRMItemRecordVital>
    <_dlc_DocId xmlns="bfc2574c-8110-4e43-9784-1ee86de75c6c">000000G0GE</_dlc_DocId>
    <_dlc_DocIdUrl xmlns="bfc2574c-8110-4e43-9784-1ee86de75c6c">
      <Url>https://share.aeso.ca/sites/records-law/LARA/_layouts/15/DocIdRedir.aspx?ID=000000G0GE</Url>
      <Description>000000G0GE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B766C-55FD-4761-8AD5-16DA760F52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99737D2-AFFE-4114-BFCB-2BE56E06A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2574c-8110-4e43-9784-1ee86de75c6c"/>
    <ds:schemaRef ds:uri="650fffc6-a86a-4844-afad-966e4497f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0033BB-2C75-462E-BEE3-8A828A978DD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C6D82DD-E4C0-408E-B7B9-EE80934E7A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68B0FD-ADA5-44E7-9E2B-A91CD082CA65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9D1EEAA-C113-4020-9F7B-59951F38DAD0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bfc2574c-8110-4e43-9784-1ee86de75c6c"/>
    <ds:schemaRef ds:uri="http://schemas.microsoft.com/office/2006/metadata/properties"/>
    <ds:schemaRef ds:uri="http://purl.org/dc/elements/1.1/"/>
    <ds:schemaRef ds:uri="650fffc6-a86a-4844-afad-966e4497fd3d"/>
    <ds:schemaRef ds:uri="http://schemas.openxmlformats.org/package/2006/metadata/core-properties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373D786-B860-4627-8758-B570E558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1489</CharactersWithSpaces>
  <SharedDoc>false</SharedDoc>
  <HLinks>
    <vt:vector size="12" baseType="variant">
      <vt:variant>
        <vt:i4>5963898</vt:i4>
      </vt:variant>
      <vt:variant>
        <vt:i4>12</vt:i4>
      </vt:variant>
      <vt:variant>
        <vt:i4>0</vt:i4>
      </vt:variant>
      <vt:variant>
        <vt:i4>5</vt:i4>
      </vt:variant>
      <vt:variant>
        <vt:lpwstr>mailto:tariffdesign@aeso.ca</vt:lpwstr>
      </vt:variant>
      <vt:variant>
        <vt:lpwstr/>
      </vt:variant>
      <vt:variant>
        <vt:i4>5963898</vt:i4>
      </vt:variant>
      <vt:variant>
        <vt:i4>9</vt:i4>
      </vt:variant>
      <vt:variant>
        <vt:i4>0</vt:i4>
      </vt:variant>
      <vt:variant>
        <vt:i4>5</vt:i4>
      </vt:variant>
      <vt:variant>
        <vt:lpwstr>mailto:tariffdesign@aeso.ca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Alison.Desmarais@aeso.ca</dc:creator>
  <cp:keywords/>
  <cp:lastModifiedBy>Karla Anderson</cp:lastModifiedBy>
  <cp:revision>4</cp:revision>
  <cp:lastPrinted>2020-03-05T02:12:00Z</cp:lastPrinted>
  <dcterms:created xsi:type="dcterms:W3CDTF">2020-06-24T19:35:00Z</dcterms:created>
  <dcterms:modified xsi:type="dcterms:W3CDTF">2020-06-25T18:16:00Z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0x010100BC84ACA119491D43B8AEA0C41A758E3B0B0600B71823FBBAAF324C862125ECD85A823C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TemplateUrl">
    <vt:lpwstr/>
  </property>
  <property fmtid="{D5CDD505-2E9C-101B-9397-08002B2CF9AE}" pid="5" name="Order">
    <vt:lpwstr>76100.0000000000</vt:lpwstr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Stephanie Harland</vt:lpwstr>
  </property>
  <property fmtid="{D5CDD505-2E9C-101B-9397-08002B2CF9AE}" pid="9" name="_docset_NoMedatataSyncRequired">
    <vt:lpwstr>False</vt:lpwstr>
  </property>
  <property fmtid="{D5CDD505-2E9C-101B-9397-08002B2CF9AE}" pid="10" name="ConsultationRound">
    <vt:lpwstr/>
  </property>
  <property fmtid="{D5CDD505-2E9C-101B-9397-08002B2CF9AE}" pid="11" name="MultipleConsultations">
    <vt:lpwstr>0</vt:lpwstr>
  </property>
  <property fmtid="{D5CDD505-2E9C-101B-9397-08002B2CF9AE}" pid="12" name="ConsultationEndDate">
    <vt:lpwstr/>
  </property>
  <property fmtid="{D5CDD505-2E9C-101B-9397-08002B2CF9AE}" pid="13" name="ADDrafter">
    <vt:lpwstr/>
  </property>
  <property fmtid="{D5CDD505-2E9C-101B-9397-08002B2CF9AE}" pid="14" name="ProjectManager">
    <vt:lpwstr/>
  </property>
  <property fmtid="{D5CDD505-2E9C-101B-9397-08002B2CF9AE}" pid="15" name="ConsultationStartDate">
    <vt:lpwstr/>
  </property>
  <property fmtid="{D5CDD505-2E9C-101B-9397-08002B2CF9AE}" pid="16" name="ADSponsor">
    <vt:lpwstr/>
  </property>
  <property fmtid="{D5CDD505-2E9C-101B-9397-08002B2CF9AE}" pid="17" name="DocumentDate">
    <vt:lpwstr/>
  </property>
  <property fmtid="{D5CDD505-2E9C-101B-9397-08002B2CF9AE}" pid="18" name="EffectiveDate">
    <vt:lpwstr/>
  </property>
  <property fmtid="{D5CDD505-2E9C-101B-9397-08002B2CF9AE}" pid="19" name="FilingDate">
    <vt:lpwstr/>
  </property>
  <property fmtid="{D5CDD505-2E9C-101B-9397-08002B2CF9AE}" pid="20" name="CWRMItemRecordClassification">
    <vt:lpwstr>1321;#REG-00 - Tariff Development and Application Administration|a0f21eea-a95c-4984-bbc5-f702b4b89e29</vt:lpwstr>
  </property>
  <property fmtid="{D5CDD505-2E9C-101B-9397-08002B2CF9AE}" pid="21" name="CWRMItemRecordVital">
    <vt:lpwstr/>
  </property>
  <property fmtid="{D5CDD505-2E9C-101B-9397-08002B2CF9AE}" pid="22" name="Confidentiality Classification">
    <vt:lpwstr>1271;#AESO Internal|fe2129cc-e616-4c1e-9a39-b6921e014562</vt:lpwstr>
  </property>
  <property fmtid="{D5CDD505-2E9C-101B-9397-08002B2CF9AE}" pid="23" name="CWRMItemRecordCategory">
    <vt:lpwstr/>
  </property>
  <property fmtid="{D5CDD505-2E9C-101B-9397-08002B2CF9AE}" pid="24" name="CWRMItemRecordState">
    <vt:lpwstr/>
  </property>
  <property fmtid="{D5CDD505-2E9C-101B-9397-08002B2CF9AE}" pid="25" name="CWRMItemRecordStatus">
    <vt:lpwstr/>
  </property>
  <property fmtid="{D5CDD505-2E9C-101B-9397-08002B2CF9AE}" pid="26" name="CWRMItemRecordDeclaredDate">
    <vt:lpwstr/>
  </property>
  <property fmtid="{D5CDD505-2E9C-101B-9397-08002B2CF9AE}" pid="27" name="LARA Category0">
    <vt:lpwstr>1348;#Stakeholder Engagement|6220e8f1-840d-40ad-b65f-2194c8e12464</vt:lpwstr>
  </property>
  <property fmtid="{D5CDD505-2E9C-101B-9397-08002B2CF9AE}" pid="28" name="CWRMItemUniqueId">
    <vt:lpwstr>000000FCLP</vt:lpwstr>
  </property>
  <property fmtid="{D5CDD505-2E9C-101B-9397-08002B2CF9AE}" pid="29" name="_dlc_DocIdItemGuid">
    <vt:lpwstr>047bafe2-2a2c-4440-94d3-e72e9baf9859</vt:lpwstr>
  </property>
</Properties>
</file>